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3FD2" w14:textId="7FA98E0A" w:rsidR="00127CD3" w:rsidRDefault="00C4404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157C2" wp14:editId="746539C1">
                <wp:simplePos x="0" y="0"/>
                <wp:positionH relativeFrom="margin">
                  <wp:posOffset>-635</wp:posOffset>
                </wp:positionH>
                <wp:positionV relativeFrom="paragraph">
                  <wp:posOffset>3215005</wp:posOffset>
                </wp:positionV>
                <wp:extent cx="4015740" cy="2903220"/>
                <wp:effectExtent l="0" t="0" r="2286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29032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2AD15" w14:textId="571BAF85" w:rsidR="00C4404A" w:rsidRPr="003641C2" w:rsidRDefault="00C4404A" w:rsidP="00C4404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641C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OPPORTUNITES</w:t>
                            </w:r>
                            <w:r w:rsidRPr="003641C2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5C2969FD" w14:textId="186F6DC4" w:rsidR="00C4404A" w:rsidRDefault="00D31E95" w:rsidP="008E5D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Financement de la région Nouvelle Aquitaine du dispositif de formation</w:t>
                            </w:r>
                          </w:p>
                          <w:p w14:paraId="05D2ACE2" w14:textId="420E0A96" w:rsidR="00D31E95" w:rsidRDefault="00D31E95" w:rsidP="008E5D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Partenariat avec APEJ avec l’outil de gestion des apprenants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Cristaljob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, partenariat sur des réponses à d’autres appels d’offre (Passerelle pour l’emploi et mobilité)</w:t>
                            </w:r>
                          </w:p>
                          <w:p w14:paraId="490AE55D" w14:textId="065C786D" w:rsidR="00D31E95" w:rsidRPr="003641C2" w:rsidRDefault="00E71699" w:rsidP="008E5D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Soutien de CORAPLIS : travail par rapport à la certification Qualiopi, offres de formation pour les bénévoles et formatrices, relai auprès des services de la région concernant les difficultés avec HSP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0157C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.05pt;margin-top:253.15pt;width:316.2pt;height:228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" fillcolor="#00b0f0" strokeweight=".5pt">
                <v:textbox>
                  <w:txbxContent>
                    <w:p w14:paraId="0802AD15" w14:textId="571BAF85" w:rsidR="00C4404A" w:rsidRPr="003641C2" w:rsidRDefault="00C4404A" w:rsidP="00C4404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641C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OPPORTUNITES</w:t>
                      </w:r>
                      <w:r w:rsidRPr="003641C2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5C2969FD" w14:textId="186F6DC4" w:rsidR="00C4404A" w:rsidRDefault="00D31E95" w:rsidP="008E5D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Financement de la région Nouvelle Aquitaine du dispositif de formation</w:t>
                      </w:r>
                    </w:p>
                    <w:p w14:paraId="05D2ACE2" w14:textId="420E0A96" w:rsidR="00D31E95" w:rsidRDefault="00D31E95" w:rsidP="008E5D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Partenariat avec APEJ avec l’outil de gestion des apprenants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Cristaljob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, partenariat sur des réponses à d’autres appels d’offre (Passerelle pour l’emploi et mobilité)</w:t>
                      </w:r>
                    </w:p>
                    <w:p w14:paraId="490AE55D" w14:textId="065C786D" w:rsidR="00D31E95" w:rsidRPr="003641C2" w:rsidRDefault="00E71699" w:rsidP="008E5D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Soutien de CORAPLIS : travail par rapport à la certification Qualiopi, offres de formation pour les bénévoles et formatrices, relai auprès des services de la région concernant les difficultés avec HSP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8C38B" wp14:editId="30CF51D7">
                <wp:simplePos x="0" y="0"/>
                <wp:positionH relativeFrom="column">
                  <wp:posOffset>4396105</wp:posOffset>
                </wp:positionH>
                <wp:positionV relativeFrom="paragraph">
                  <wp:posOffset>3207385</wp:posOffset>
                </wp:positionV>
                <wp:extent cx="4015740" cy="2903220"/>
                <wp:effectExtent l="0" t="0" r="22860" b="114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29032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2FCF0" w14:textId="3CB46555" w:rsidR="00C4404A" w:rsidRPr="003641C2" w:rsidRDefault="00C4404A" w:rsidP="00C4404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641C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MENACES</w:t>
                            </w:r>
                          </w:p>
                          <w:p w14:paraId="7F69316C" w14:textId="77777777" w:rsidR="00CC5EDA" w:rsidRPr="003641C2" w:rsidRDefault="00CC5EDA" w:rsidP="008E5D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3641C2">
                              <w:rPr>
                                <w:color w:val="FFFFFF" w:themeColor="background1"/>
                              </w:rPr>
                              <w:t xml:space="preserve">Fragilité financière à long terme avec les échéances décalées des remboursements : </w:t>
                            </w:r>
                          </w:p>
                          <w:p w14:paraId="6FA05221" w14:textId="5EFEEE81" w:rsidR="008E5D22" w:rsidRPr="003641C2" w:rsidRDefault="00CC5EDA" w:rsidP="00CC5EDA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3641C2">
                              <w:rPr>
                                <w:color w:val="FFFFFF" w:themeColor="background1"/>
                              </w:rPr>
                              <w:t xml:space="preserve">90 % des sommes engagées en 2020 sont pour l’instant remboursées. </w:t>
                            </w:r>
                          </w:p>
                          <w:p w14:paraId="4A2409E2" w14:textId="6783BC40" w:rsidR="00CC5EDA" w:rsidRPr="003641C2" w:rsidRDefault="00CC5EDA" w:rsidP="00CC5EDA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3641C2">
                              <w:rPr>
                                <w:color w:val="FFFFFF" w:themeColor="background1"/>
                              </w:rPr>
                              <w:t>75 % pour 2021</w:t>
                            </w:r>
                          </w:p>
                          <w:p w14:paraId="0C4A4972" w14:textId="21676765" w:rsidR="00CC5EDA" w:rsidRDefault="00CC5EDA" w:rsidP="00CC5EDA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ind w:left="709" w:hanging="283"/>
                              <w:rPr>
                                <w:color w:val="FFFFFF" w:themeColor="background1"/>
                              </w:rPr>
                            </w:pPr>
                            <w:r w:rsidRPr="003641C2">
                              <w:rPr>
                                <w:color w:val="FFFFFF" w:themeColor="background1"/>
                              </w:rPr>
                              <w:t>Il faut attendre le contrôle des services de la région : aucune date n’est définie, il y a toujours un risque que certaines dépenses, organisation financière ne soient pas validées.</w:t>
                            </w:r>
                          </w:p>
                          <w:p w14:paraId="16F64C1C" w14:textId="63B7E059" w:rsidR="008A7BF5" w:rsidRPr="003641C2" w:rsidRDefault="008A7BF5" w:rsidP="00CC5EDA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ind w:left="709" w:hanging="28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Baisse des prescriptions avec risq</w:t>
                            </w:r>
                            <w:r w:rsidR="00D31E95">
                              <w:rPr>
                                <w:color w:val="FFFFFF" w:themeColor="background1"/>
                              </w:rPr>
                              <w:t>u</w:t>
                            </w:r>
                            <w:r>
                              <w:rPr>
                                <w:color w:val="FFFFFF" w:themeColor="background1"/>
                              </w:rPr>
                              <w:t>e de permanences annulées</w:t>
                            </w:r>
                          </w:p>
                          <w:p w14:paraId="43D9C9AD" w14:textId="77777777" w:rsidR="00CC5EDA" w:rsidRPr="008E5D22" w:rsidRDefault="00CC5EDA" w:rsidP="00CC5E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8C38B" id="Zone de texte 4" o:spid="_x0000_s1027" type="#_x0000_t202" style="position:absolute;margin-left:346.15pt;margin-top:252.55pt;width:316.2pt;height:22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" fillcolor="red" strokeweight=".5pt">
                <v:textbox>
                  <w:txbxContent>
                    <w:p w14:paraId="4822FCF0" w14:textId="3CB46555" w:rsidR="00C4404A" w:rsidRPr="003641C2" w:rsidRDefault="00C4404A" w:rsidP="00C4404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641C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MENACES</w:t>
                      </w:r>
                    </w:p>
                    <w:p w14:paraId="7F69316C" w14:textId="77777777" w:rsidR="00CC5EDA" w:rsidRPr="003641C2" w:rsidRDefault="00CC5EDA" w:rsidP="008E5D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3641C2">
                        <w:rPr>
                          <w:color w:val="FFFFFF" w:themeColor="background1"/>
                        </w:rPr>
                        <w:t xml:space="preserve">Fragilité financière à long terme avec les échéances décalées des remboursements : </w:t>
                      </w:r>
                    </w:p>
                    <w:p w14:paraId="6FA05221" w14:textId="5EFEEE81" w:rsidR="008E5D22" w:rsidRPr="003641C2" w:rsidRDefault="00CC5EDA" w:rsidP="00CC5EDA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3641C2">
                        <w:rPr>
                          <w:color w:val="FFFFFF" w:themeColor="background1"/>
                        </w:rPr>
                        <w:t xml:space="preserve">90 % des sommes engagées en 2020 sont pour l’instant remboursées. </w:t>
                      </w:r>
                    </w:p>
                    <w:p w14:paraId="4A2409E2" w14:textId="6783BC40" w:rsidR="00CC5EDA" w:rsidRPr="003641C2" w:rsidRDefault="00CC5EDA" w:rsidP="00CC5EDA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3641C2">
                        <w:rPr>
                          <w:color w:val="FFFFFF" w:themeColor="background1"/>
                        </w:rPr>
                        <w:t>75 % pour 2021</w:t>
                      </w:r>
                    </w:p>
                    <w:p w14:paraId="0C4A4972" w14:textId="21676765" w:rsidR="00CC5EDA" w:rsidRDefault="00CC5EDA" w:rsidP="00CC5EDA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ind w:left="709" w:hanging="283"/>
                        <w:rPr>
                          <w:color w:val="FFFFFF" w:themeColor="background1"/>
                        </w:rPr>
                      </w:pPr>
                      <w:r w:rsidRPr="003641C2">
                        <w:rPr>
                          <w:color w:val="FFFFFF" w:themeColor="background1"/>
                        </w:rPr>
                        <w:t>Il faut attendre le contrôle des services de la région : aucune date n’est définie, il y a toujours un risque que certaines dépenses, organisation financière ne soient pas validées.</w:t>
                      </w:r>
                    </w:p>
                    <w:p w14:paraId="16F64C1C" w14:textId="63B7E059" w:rsidR="008A7BF5" w:rsidRPr="003641C2" w:rsidRDefault="008A7BF5" w:rsidP="00CC5EDA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ind w:left="709" w:hanging="28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Baisse des prescriptions avec risq</w:t>
                      </w:r>
                      <w:r w:rsidR="00D31E95">
                        <w:rPr>
                          <w:color w:val="FFFFFF" w:themeColor="background1"/>
                        </w:rPr>
                        <w:t>u</w:t>
                      </w:r>
                      <w:r>
                        <w:rPr>
                          <w:color w:val="FFFFFF" w:themeColor="background1"/>
                        </w:rPr>
                        <w:t>e de permanences annulées</w:t>
                      </w:r>
                    </w:p>
                    <w:p w14:paraId="43D9C9AD" w14:textId="77777777" w:rsidR="00CC5EDA" w:rsidRPr="008E5D22" w:rsidRDefault="00CC5EDA" w:rsidP="00CC5E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876E8" wp14:editId="28C31394">
                <wp:simplePos x="0" y="0"/>
                <wp:positionH relativeFrom="column">
                  <wp:posOffset>4418965</wp:posOffset>
                </wp:positionH>
                <wp:positionV relativeFrom="paragraph">
                  <wp:posOffset>67945</wp:posOffset>
                </wp:positionV>
                <wp:extent cx="4015740" cy="2903220"/>
                <wp:effectExtent l="0" t="0" r="22860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290322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EBFF8" w14:textId="686B4E5E" w:rsidR="00C4404A" w:rsidRPr="003641C2" w:rsidRDefault="00C4404A" w:rsidP="00C4404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641C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FAIBLESSES</w:t>
                            </w:r>
                          </w:p>
                          <w:p w14:paraId="77AA6BAC" w14:textId="052798D0" w:rsidR="00C4404A" w:rsidRPr="003641C2" w:rsidRDefault="00650594" w:rsidP="00C440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Absence de l’</w:t>
                            </w:r>
                            <w:r w:rsidR="00C4404A" w:rsidRPr="003641C2">
                              <w:rPr>
                                <w:color w:val="FFFFFF" w:themeColor="background1"/>
                              </w:rPr>
                              <w:t>assistante administrative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C4404A" w:rsidRPr="003641C2">
                              <w:rPr>
                                <w:color w:val="FFFFFF" w:themeColor="background1"/>
                              </w:rPr>
                              <w:t>pendant 3 mois.</w:t>
                            </w:r>
                          </w:p>
                          <w:p w14:paraId="14797374" w14:textId="3585B8D3" w:rsidR="008E5D22" w:rsidRPr="003641C2" w:rsidRDefault="008E5D22" w:rsidP="00C440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3641C2">
                              <w:rPr>
                                <w:color w:val="FFFFFF" w:themeColor="background1"/>
                              </w:rPr>
                              <w:t xml:space="preserve">Mouvement </w:t>
                            </w:r>
                            <w:r w:rsidR="00650594">
                              <w:rPr>
                                <w:color w:val="FFFFFF" w:themeColor="background1"/>
                              </w:rPr>
                              <w:t>RH compliqué</w:t>
                            </w:r>
                            <w:r w:rsidRPr="003641C2">
                              <w:rPr>
                                <w:color w:val="FFFFFF" w:themeColor="background1"/>
                              </w:rPr>
                              <w:t> : départ à la retraite de Patricia Van Leempoel, arrivée de Giuseppe Torsello pour la remplacer ainsi que Bernadette Messager Chauvin</w:t>
                            </w:r>
                          </w:p>
                          <w:p w14:paraId="1F7844DB" w14:textId="429A8A34" w:rsidR="008E5D22" w:rsidRPr="003641C2" w:rsidRDefault="008E5D22" w:rsidP="00C440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3641C2">
                              <w:rPr>
                                <w:color w:val="FFFFFF" w:themeColor="background1"/>
                              </w:rPr>
                              <w:t>Baisse du nombre de prescriptions sur les différents parcours à partir de décembre</w:t>
                            </w:r>
                            <w:r w:rsidR="00650594">
                              <w:rPr>
                                <w:color w:val="FFFFFF" w:themeColor="background1"/>
                              </w:rPr>
                              <w:t xml:space="preserve"> 2021</w:t>
                            </w:r>
                          </w:p>
                          <w:p w14:paraId="189351D4" w14:textId="77777777" w:rsidR="00650594" w:rsidRDefault="00650594" w:rsidP="0065059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Communication sur l’action en dehors des prescripteurs institutionnels</w:t>
                            </w:r>
                          </w:p>
                          <w:p w14:paraId="36B84760" w14:textId="1B036832" w:rsidR="00650594" w:rsidRDefault="00650594" w:rsidP="0065059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Pas de rencontre, réunion auprès des conseillers prescripteurs pour présenter le dispositif</w:t>
                            </w:r>
                          </w:p>
                          <w:p w14:paraId="6CC0FD4F" w14:textId="637F3028" w:rsidR="008A7BF5" w:rsidRPr="003641C2" w:rsidRDefault="008A7BF5" w:rsidP="0065059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Locaux peu accessibles aux personnes en situation de handicap</w:t>
                            </w:r>
                          </w:p>
                          <w:p w14:paraId="1C38B793" w14:textId="73372119" w:rsidR="008E5D22" w:rsidRDefault="008E5D22" w:rsidP="00C440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3641C2">
                              <w:rPr>
                                <w:color w:val="FFFFFF" w:themeColor="background1"/>
                              </w:rPr>
                              <w:t>Pass</w:t>
                            </w:r>
                            <w:proofErr w:type="spellEnd"/>
                            <w:r w:rsidRPr="003641C2">
                              <w:rPr>
                                <w:color w:val="FFFFFF" w:themeColor="background1"/>
                              </w:rPr>
                              <w:t xml:space="preserve"> sanitaire a empêché des sorties, visites en extérieur de</w:t>
                            </w:r>
                            <w:r w:rsidR="003641C2"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Pr="003641C2">
                              <w:rPr>
                                <w:color w:val="FFFFFF" w:themeColor="background1"/>
                              </w:rPr>
                              <w:t xml:space="preserve"> groupes de formation</w:t>
                            </w:r>
                          </w:p>
                          <w:p w14:paraId="66B6F201" w14:textId="77777777" w:rsidR="00650594" w:rsidRDefault="006505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876E8" id="Zone de texte 2" o:spid="_x0000_s1028" type="#_x0000_t202" style="position:absolute;margin-left:347.95pt;margin-top:5.35pt;width:316.2pt;height:22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" fillcolor="#ffc000 [3207]" strokeweight=".5pt">
                <v:textbox>
                  <w:txbxContent>
                    <w:p w14:paraId="12DEBFF8" w14:textId="686B4E5E" w:rsidR="00C4404A" w:rsidRPr="003641C2" w:rsidRDefault="00C4404A" w:rsidP="00C4404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641C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FAIBLESSES</w:t>
                      </w:r>
                    </w:p>
                    <w:p w14:paraId="77AA6BAC" w14:textId="052798D0" w:rsidR="00C4404A" w:rsidRPr="003641C2" w:rsidRDefault="00650594" w:rsidP="00C440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Absence de l’</w:t>
                      </w:r>
                      <w:r w:rsidR="00C4404A" w:rsidRPr="003641C2">
                        <w:rPr>
                          <w:color w:val="FFFFFF" w:themeColor="background1"/>
                        </w:rPr>
                        <w:t>assistante administrative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C4404A" w:rsidRPr="003641C2">
                        <w:rPr>
                          <w:color w:val="FFFFFF" w:themeColor="background1"/>
                        </w:rPr>
                        <w:t>pendant 3 mois.</w:t>
                      </w:r>
                    </w:p>
                    <w:p w14:paraId="14797374" w14:textId="3585B8D3" w:rsidR="008E5D22" w:rsidRPr="003641C2" w:rsidRDefault="008E5D22" w:rsidP="00C440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3641C2">
                        <w:rPr>
                          <w:color w:val="FFFFFF" w:themeColor="background1"/>
                        </w:rPr>
                        <w:t xml:space="preserve">Mouvement </w:t>
                      </w:r>
                      <w:r w:rsidR="00650594">
                        <w:rPr>
                          <w:color w:val="FFFFFF" w:themeColor="background1"/>
                        </w:rPr>
                        <w:t>RH compliqué</w:t>
                      </w:r>
                      <w:r w:rsidRPr="003641C2">
                        <w:rPr>
                          <w:color w:val="FFFFFF" w:themeColor="background1"/>
                        </w:rPr>
                        <w:t> : départ à la retraite de Patricia Van Leempoel, arrivée de Giuseppe Torsello pour la remplacer ainsi que Bernadette Messager Chauvin</w:t>
                      </w:r>
                    </w:p>
                    <w:p w14:paraId="1F7844DB" w14:textId="429A8A34" w:rsidR="008E5D22" w:rsidRPr="003641C2" w:rsidRDefault="008E5D22" w:rsidP="00C440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3641C2">
                        <w:rPr>
                          <w:color w:val="FFFFFF" w:themeColor="background1"/>
                        </w:rPr>
                        <w:t>Baisse du nombre de prescriptions sur les différents parcours à partir de décembre</w:t>
                      </w:r>
                      <w:r w:rsidR="00650594">
                        <w:rPr>
                          <w:color w:val="FFFFFF" w:themeColor="background1"/>
                        </w:rPr>
                        <w:t xml:space="preserve"> 2021</w:t>
                      </w:r>
                    </w:p>
                    <w:p w14:paraId="189351D4" w14:textId="77777777" w:rsidR="00650594" w:rsidRDefault="00650594" w:rsidP="0065059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Communication sur l’action en dehors des prescripteurs institutionnels</w:t>
                      </w:r>
                    </w:p>
                    <w:p w14:paraId="36B84760" w14:textId="1B036832" w:rsidR="00650594" w:rsidRDefault="00650594" w:rsidP="0065059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Pas de rencontre, réunion auprès des conseillers prescripteurs pour présenter le dispositif</w:t>
                      </w:r>
                    </w:p>
                    <w:p w14:paraId="6CC0FD4F" w14:textId="637F3028" w:rsidR="008A7BF5" w:rsidRPr="003641C2" w:rsidRDefault="008A7BF5" w:rsidP="0065059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Locaux peu accessibles aux personnes en situation de handicap</w:t>
                      </w:r>
                    </w:p>
                    <w:p w14:paraId="1C38B793" w14:textId="73372119" w:rsidR="008E5D22" w:rsidRDefault="008E5D22" w:rsidP="00C440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proofErr w:type="spellStart"/>
                      <w:r w:rsidRPr="003641C2">
                        <w:rPr>
                          <w:color w:val="FFFFFF" w:themeColor="background1"/>
                        </w:rPr>
                        <w:t>Pass</w:t>
                      </w:r>
                      <w:proofErr w:type="spellEnd"/>
                      <w:r w:rsidRPr="003641C2">
                        <w:rPr>
                          <w:color w:val="FFFFFF" w:themeColor="background1"/>
                        </w:rPr>
                        <w:t xml:space="preserve"> sanitaire a empêché des sorties, visites en extérieur de</w:t>
                      </w:r>
                      <w:r w:rsidR="003641C2">
                        <w:rPr>
                          <w:color w:val="FFFFFF" w:themeColor="background1"/>
                        </w:rPr>
                        <w:t>s</w:t>
                      </w:r>
                      <w:r w:rsidRPr="003641C2">
                        <w:rPr>
                          <w:color w:val="FFFFFF" w:themeColor="background1"/>
                        </w:rPr>
                        <w:t xml:space="preserve"> groupes de formation</w:t>
                      </w:r>
                    </w:p>
                    <w:p w14:paraId="66B6F201" w14:textId="77777777" w:rsidR="00650594" w:rsidRDefault="0065059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46BD3" wp14:editId="6712C368">
                <wp:simplePos x="0" y="0"/>
                <wp:positionH relativeFrom="column">
                  <wp:posOffset>6985</wp:posOffset>
                </wp:positionH>
                <wp:positionV relativeFrom="paragraph">
                  <wp:posOffset>29845</wp:posOffset>
                </wp:positionV>
                <wp:extent cx="4015740" cy="2903220"/>
                <wp:effectExtent l="0" t="0" r="2286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29032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FC51E" w14:textId="6903D7D3" w:rsidR="00C4404A" w:rsidRPr="003641C2" w:rsidRDefault="00C4404A" w:rsidP="003641C2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641C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FORCES</w:t>
                            </w:r>
                          </w:p>
                          <w:p w14:paraId="32342AC9" w14:textId="77777777" w:rsidR="00650594" w:rsidRDefault="00650594" w:rsidP="0065059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 w:rsidRPr="003641C2">
                              <w:rPr>
                                <w:color w:val="FFFFFF" w:themeColor="background1"/>
                              </w:rPr>
                              <w:t>100 % des permanences prévues réalisées</w:t>
                            </w:r>
                          </w:p>
                          <w:p w14:paraId="4E64E5AC" w14:textId="77777777" w:rsidR="00650594" w:rsidRPr="003641C2" w:rsidRDefault="00650594" w:rsidP="0065059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 w:rsidRPr="003641C2">
                              <w:rPr>
                                <w:color w:val="FFFFFF" w:themeColor="background1"/>
                              </w:rPr>
                              <w:t xml:space="preserve">Satisfaction de l’ensemble des apprenants quant à l’accueil et </w:t>
                            </w:r>
                            <w:r>
                              <w:rPr>
                                <w:color w:val="FFFFFF" w:themeColor="background1"/>
                              </w:rPr>
                              <w:t>au</w:t>
                            </w:r>
                            <w:r w:rsidRPr="003641C2">
                              <w:rPr>
                                <w:color w:val="FFFFFF" w:themeColor="background1"/>
                              </w:rPr>
                              <w:t xml:space="preserve"> professionnalisme de l’équipe</w:t>
                            </w:r>
                          </w:p>
                          <w:p w14:paraId="32AB1D7A" w14:textId="77777777" w:rsidR="00650594" w:rsidRPr="003641C2" w:rsidRDefault="00650594" w:rsidP="0065059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 w:rsidRPr="003641C2">
                              <w:rPr>
                                <w:color w:val="FFFFFF" w:themeColor="background1"/>
                              </w:rPr>
                              <w:t>Sens de l’accueil de la structure dans son ensemble</w:t>
                            </w:r>
                          </w:p>
                          <w:p w14:paraId="24AD26D5" w14:textId="77777777" w:rsidR="00650594" w:rsidRPr="003641C2" w:rsidRDefault="00650594" w:rsidP="0065059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Augmentation des effectifs globaux sur tous les parcours </w:t>
                            </w:r>
                          </w:p>
                          <w:p w14:paraId="33C21933" w14:textId="20736246" w:rsidR="00C4404A" w:rsidRPr="003641C2" w:rsidRDefault="008E5D22" w:rsidP="003641C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 w:rsidRPr="003641C2">
                              <w:rPr>
                                <w:color w:val="FFFFFF" w:themeColor="background1"/>
                              </w:rPr>
                              <w:t>Bonne cohésion entre le mandataire APEJ et le centre social, partenariat constructif</w:t>
                            </w:r>
                          </w:p>
                          <w:p w14:paraId="0C0F463B" w14:textId="77777777" w:rsidR="00650594" w:rsidRPr="003641C2" w:rsidRDefault="00650594" w:rsidP="0065059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 w:rsidRPr="003641C2">
                              <w:rPr>
                                <w:color w:val="FFFFFF" w:themeColor="background1"/>
                              </w:rPr>
                              <w:t xml:space="preserve">Renforcement de l’équipe avec </w:t>
                            </w:r>
                            <w:r>
                              <w:rPr>
                                <w:color w:val="FFFFFF" w:themeColor="background1"/>
                              </w:rPr>
                              <w:t>l’</w:t>
                            </w:r>
                            <w:r w:rsidRPr="003641C2">
                              <w:rPr>
                                <w:color w:val="FFFFFF" w:themeColor="background1"/>
                              </w:rPr>
                              <w:t xml:space="preserve">arrivée de Sandrine Mohr, chargée de l’accompagnement global </w:t>
                            </w:r>
                          </w:p>
                          <w:p w14:paraId="73FA8E96" w14:textId="3E9DD953" w:rsidR="00CC5EDA" w:rsidRDefault="00CC5EDA" w:rsidP="003641C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 w:rsidRPr="003641C2">
                              <w:rPr>
                                <w:color w:val="FFFFFF" w:themeColor="background1"/>
                              </w:rPr>
                              <w:t>Certification Qualiopi pour 3 ans</w:t>
                            </w:r>
                          </w:p>
                          <w:p w14:paraId="48A72091" w14:textId="6864C37B" w:rsidR="00BE519A" w:rsidRPr="003641C2" w:rsidRDefault="00D31E95" w:rsidP="003641C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Ancienneté et historique du Centre Social dans le domaine de la formation permettent une reconnaissance sur le territoire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46BD3" id="Zone de texte 1" o:spid="_x0000_s1029" type="#_x0000_t202" style="position:absolute;margin-left:.55pt;margin-top:2.35pt;width:316.2pt;height:22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" fillcolor="#a8d08d [1945]" strokeweight=".5pt">
                <v:textbox>
                  <w:txbxContent>
                    <w:p w14:paraId="498FC51E" w14:textId="6903D7D3" w:rsidR="00C4404A" w:rsidRPr="003641C2" w:rsidRDefault="00C4404A" w:rsidP="003641C2">
                      <w:pPr>
                        <w:shd w:val="clear" w:color="auto" w:fill="A8D08D" w:themeFill="accent6" w:themeFillTint="99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641C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FORCES</w:t>
                      </w:r>
                    </w:p>
                    <w:p w14:paraId="32342AC9" w14:textId="77777777" w:rsidR="00650594" w:rsidRDefault="00650594" w:rsidP="0065059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 w:rsidRPr="003641C2">
                        <w:rPr>
                          <w:color w:val="FFFFFF" w:themeColor="background1"/>
                        </w:rPr>
                        <w:t>100 % des permanences prévues réalisées</w:t>
                      </w:r>
                    </w:p>
                    <w:p w14:paraId="4E64E5AC" w14:textId="77777777" w:rsidR="00650594" w:rsidRPr="003641C2" w:rsidRDefault="00650594" w:rsidP="0065059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 w:rsidRPr="003641C2">
                        <w:rPr>
                          <w:color w:val="FFFFFF" w:themeColor="background1"/>
                        </w:rPr>
                        <w:t xml:space="preserve">Satisfaction de l’ensemble des apprenants quant à l’accueil et </w:t>
                      </w:r>
                      <w:r>
                        <w:rPr>
                          <w:color w:val="FFFFFF" w:themeColor="background1"/>
                        </w:rPr>
                        <w:t>au</w:t>
                      </w:r>
                      <w:r w:rsidRPr="003641C2">
                        <w:rPr>
                          <w:color w:val="FFFFFF" w:themeColor="background1"/>
                        </w:rPr>
                        <w:t xml:space="preserve"> professionnalisme de l’équipe</w:t>
                      </w:r>
                    </w:p>
                    <w:p w14:paraId="32AB1D7A" w14:textId="77777777" w:rsidR="00650594" w:rsidRPr="003641C2" w:rsidRDefault="00650594" w:rsidP="0065059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 w:rsidRPr="003641C2">
                        <w:rPr>
                          <w:color w:val="FFFFFF" w:themeColor="background1"/>
                        </w:rPr>
                        <w:t>Sens de l’accueil de la structure dans son ensemble</w:t>
                      </w:r>
                    </w:p>
                    <w:p w14:paraId="24AD26D5" w14:textId="77777777" w:rsidR="00650594" w:rsidRPr="003641C2" w:rsidRDefault="00650594" w:rsidP="0065059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Augmentation des effectifs globaux sur tous les parcours </w:t>
                      </w:r>
                    </w:p>
                    <w:p w14:paraId="33C21933" w14:textId="20736246" w:rsidR="00C4404A" w:rsidRPr="003641C2" w:rsidRDefault="008E5D22" w:rsidP="003641C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 w:rsidRPr="003641C2">
                        <w:rPr>
                          <w:color w:val="FFFFFF" w:themeColor="background1"/>
                        </w:rPr>
                        <w:t>Bonne cohésion entre le mandataire APEJ et le centre social, partenariat constructif</w:t>
                      </w:r>
                    </w:p>
                    <w:p w14:paraId="0C0F463B" w14:textId="77777777" w:rsidR="00650594" w:rsidRPr="003641C2" w:rsidRDefault="00650594" w:rsidP="0065059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 w:rsidRPr="003641C2">
                        <w:rPr>
                          <w:color w:val="FFFFFF" w:themeColor="background1"/>
                        </w:rPr>
                        <w:t xml:space="preserve">Renforcement de l’équipe avec </w:t>
                      </w:r>
                      <w:r>
                        <w:rPr>
                          <w:color w:val="FFFFFF" w:themeColor="background1"/>
                        </w:rPr>
                        <w:t>l’</w:t>
                      </w:r>
                      <w:r w:rsidRPr="003641C2">
                        <w:rPr>
                          <w:color w:val="FFFFFF" w:themeColor="background1"/>
                        </w:rPr>
                        <w:t xml:space="preserve">arrivée de Sandrine Mohr, chargée de l’accompagnement global </w:t>
                      </w:r>
                    </w:p>
                    <w:p w14:paraId="73FA8E96" w14:textId="3E9DD953" w:rsidR="00CC5EDA" w:rsidRDefault="00CC5EDA" w:rsidP="003641C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 w:rsidRPr="003641C2">
                        <w:rPr>
                          <w:color w:val="FFFFFF" w:themeColor="background1"/>
                        </w:rPr>
                        <w:t>Certification Qualiopi pour 3 ans</w:t>
                      </w:r>
                    </w:p>
                    <w:p w14:paraId="48A72091" w14:textId="6864C37B" w:rsidR="00BE519A" w:rsidRPr="003641C2" w:rsidRDefault="00D31E95" w:rsidP="003641C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Ancienneté et historique du Centre Social dans le domaine de la formation permettent une reconnaissance sur le territoire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7CD3" w:rsidSect="00C440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21E"/>
    <w:multiLevelType w:val="hybridMultilevel"/>
    <w:tmpl w:val="AD120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78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4A"/>
    <w:rsid w:val="00127CD3"/>
    <w:rsid w:val="003641C2"/>
    <w:rsid w:val="00367977"/>
    <w:rsid w:val="00586B1C"/>
    <w:rsid w:val="005974E1"/>
    <w:rsid w:val="00603585"/>
    <w:rsid w:val="00650594"/>
    <w:rsid w:val="008A7BF5"/>
    <w:rsid w:val="008E5D22"/>
    <w:rsid w:val="009C1F66"/>
    <w:rsid w:val="009F4790"/>
    <w:rsid w:val="00BE519A"/>
    <w:rsid w:val="00C4404A"/>
    <w:rsid w:val="00CC5EDA"/>
    <w:rsid w:val="00CD597B"/>
    <w:rsid w:val="00D31E95"/>
    <w:rsid w:val="00E7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493E"/>
  <w15:chartTrackingRefBased/>
  <w15:docId w15:val="{572F3B44-35EB-4075-A746-EC42D2DA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0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4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2D59-BF81-4BCB-AA5D-8976A79D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formation@cspons.com</dc:creator>
  <cp:keywords/>
  <dc:description/>
  <cp:lastModifiedBy>Utilisateur</cp:lastModifiedBy>
  <cp:revision>2</cp:revision>
  <cp:lastPrinted>2022-05-06T12:11:00Z</cp:lastPrinted>
  <dcterms:created xsi:type="dcterms:W3CDTF">2023-03-13T13:03:00Z</dcterms:created>
  <dcterms:modified xsi:type="dcterms:W3CDTF">2023-03-13T13:03:00Z</dcterms:modified>
</cp:coreProperties>
</file>